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758DE992" w14:textId="0719070E" w:rsidR="00560C88" w:rsidRPr="00560C88" w:rsidRDefault="004D11AA" w:rsidP="00560C88">
      <w:pPr>
        <w:spacing w:line="360" w:lineRule="auto"/>
        <w:ind w:left="2124" w:right="516" w:hanging="2124"/>
        <w:rPr>
          <w:rFonts w:ascii="Verdana" w:hAnsi="Verdana" w:cs="Verdana"/>
          <w:bCs/>
          <w:kern w:val="2"/>
          <w:sz w:val="18"/>
          <w:szCs w:val="18"/>
        </w:rPr>
      </w:pPr>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r w:rsidR="00560C88" w:rsidRPr="00560C88">
        <w:rPr>
          <w:rFonts w:ascii="Verdana" w:hAnsi="Verdana" w:cs="Verdana"/>
          <w:bCs/>
          <w:kern w:val="2"/>
          <w:sz w:val="18"/>
          <w:szCs w:val="18"/>
        </w:rPr>
        <w:t xml:space="preserve">AI </w:t>
      </w:r>
      <w:r w:rsidR="00560C88">
        <w:rPr>
          <w:rFonts w:ascii="Verdana" w:hAnsi="Verdana" w:cs="Verdana"/>
          <w:bCs/>
          <w:kern w:val="2"/>
          <w:sz w:val="18"/>
          <w:szCs w:val="18"/>
        </w:rPr>
        <w:t>IN</w:t>
      </w:r>
      <w:r w:rsidR="00560C88" w:rsidRPr="00560C88">
        <w:rPr>
          <w:rFonts w:ascii="Verdana" w:hAnsi="Verdana" w:cs="Verdana"/>
          <w:bCs/>
          <w:kern w:val="2"/>
          <w:sz w:val="18"/>
          <w:szCs w:val="18"/>
        </w:rPr>
        <w:t xml:space="preserve"> BANCHE </w:t>
      </w:r>
      <w:r w:rsidR="00560C88">
        <w:rPr>
          <w:rFonts w:ascii="Verdana" w:hAnsi="Verdana" w:cs="Verdana"/>
          <w:bCs/>
          <w:kern w:val="2"/>
          <w:sz w:val="18"/>
          <w:szCs w:val="18"/>
        </w:rPr>
        <w:t>E</w:t>
      </w:r>
      <w:r w:rsidR="00560C88" w:rsidRPr="00560C88">
        <w:rPr>
          <w:rFonts w:ascii="Verdana" w:hAnsi="Verdana" w:cs="Verdana"/>
          <w:bCs/>
          <w:kern w:val="2"/>
          <w:sz w:val="18"/>
          <w:szCs w:val="18"/>
        </w:rPr>
        <w:t xml:space="preserve"> ASSICURAZIONI:</w:t>
      </w:r>
      <w:r w:rsidR="00560C88">
        <w:rPr>
          <w:rFonts w:ascii="Verdana" w:hAnsi="Verdana" w:cs="Verdana"/>
          <w:bCs/>
          <w:kern w:val="2"/>
          <w:sz w:val="18"/>
          <w:szCs w:val="18"/>
        </w:rPr>
        <w:t xml:space="preserve"> </w:t>
      </w:r>
      <w:r w:rsidR="00560C88" w:rsidRPr="00560C88">
        <w:rPr>
          <w:rFonts w:ascii="Verdana" w:hAnsi="Verdana" w:cs="Verdana"/>
          <w:bCs/>
          <w:kern w:val="2"/>
          <w:sz w:val="18"/>
          <w:szCs w:val="18"/>
        </w:rPr>
        <w:t xml:space="preserve">GLI ASPETTI LEGALI </w:t>
      </w:r>
      <w:r w:rsidR="00560C88">
        <w:rPr>
          <w:rFonts w:ascii="Verdana" w:hAnsi="Verdana" w:cs="Verdana"/>
          <w:bCs/>
          <w:kern w:val="2"/>
          <w:sz w:val="18"/>
          <w:szCs w:val="18"/>
        </w:rPr>
        <w:t>E DI</w:t>
      </w:r>
      <w:r w:rsidR="00560C88" w:rsidRPr="00560C88">
        <w:rPr>
          <w:rFonts w:ascii="Verdana" w:hAnsi="Verdana" w:cs="Verdana"/>
          <w:bCs/>
          <w:kern w:val="2"/>
          <w:sz w:val="18"/>
          <w:szCs w:val="18"/>
        </w:rPr>
        <w:t xml:space="preserve"> COMPLIANCE INDISPENSABILI TRA NORME, CODICI </w:t>
      </w:r>
      <w:r w:rsidR="00560C88">
        <w:rPr>
          <w:rFonts w:ascii="Verdana" w:hAnsi="Verdana" w:cs="Verdana"/>
          <w:bCs/>
          <w:kern w:val="2"/>
          <w:sz w:val="18"/>
          <w:szCs w:val="18"/>
        </w:rPr>
        <w:t>DI</w:t>
      </w:r>
      <w:r w:rsidR="00560C88" w:rsidRPr="00560C88">
        <w:rPr>
          <w:rFonts w:ascii="Verdana" w:hAnsi="Verdana" w:cs="Verdana"/>
          <w:bCs/>
          <w:kern w:val="2"/>
          <w:sz w:val="18"/>
          <w:szCs w:val="18"/>
        </w:rPr>
        <w:t xml:space="preserve"> CONDOTTA </w:t>
      </w:r>
      <w:r w:rsidR="00560C88">
        <w:rPr>
          <w:rFonts w:ascii="Verdana" w:hAnsi="Verdana" w:cs="Verdana"/>
          <w:bCs/>
          <w:kern w:val="2"/>
          <w:sz w:val="18"/>
          <w:szCs w:val="18"/>
        </w:rPr>
        <w:t>E</w:t>
      </w:r>
      <w:r w:rsidR="00560C88" w:rsidRPr="00560C88">
        <w:rPr>
          <w:rFonts w:ascii="Verdana" w:hAnsi="Verdana" w:cs="Verdana"/>
          <w:bCs/>
          <w:kern w:val="2"/>
          <w:sz w:val="18"/>
          <w:szCs w:val="18"/>
        </w:rPr>
        <w:t xml:space="preserve"> BEST PRACTICES</w:t>
      </w:r>
    </w:p>
    <w:p w14:paraId="05E8FFD2" w14:textId="4AEE3427" w:rsidR="00571D5C" w:rsidRPr="00241CC6" w:rsidRDefault="00213922" w:rsidP="00837B00">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837B00">
        <w:rPr>
          <w:rFonts w:ascii="Verdana" w:hAnsi="Verdana"/>
          <w:sz w:val="18"/>
          <w:szCs w:val="18"/>
        </w:rPr>
        <w:t>5</w:t>
      </w:r>
      <w:r w:rsidR="0062035B">
        <w:rPr>
          <w:rFonts w:ascii="Verdana" w:hAnsi="Verdana"/>
          <w:sz w:val="18"/>
          <w:szCs w:val="18"/>
        </w:rPr>
        <w:t xml:space="preserve"> </w:t>
      </w:r>
      <w:r w:rsidR="00560C88">
        <w:rPr>
          <w:rFonts w:ascii="Verdana" w:hAnsi="Verdana"/>
          <w:sz w:val="18"/>
          <w:szCs w:val="18"/>
        </w:rPr>
        <w:t>marzo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560C88">
        <w:rPr>
          <w:rFonts w:ascii="Verdana" w:hAnsi="Verdana"/>
          <w:sz w:val="18"/>
          <w:szCs w:val="18"/>
        </w:rPr>
        <w:t>2</w:t>
      </w:r>
      <w:r w:rsidR="00F731C3">
        <w:rPr>
          <w:rFonts w:ascii="Verdana" w:hAnsi="Verdana"/>
          <w:sz w:val="18"/>
          <w:szCs w:val="18"/>
        </w:rPr>
        <w:t>.</w:t>
      </w:r>
      <w:r w:rsidR="00560C88">
        <w:rPr>
          <w:rFonts w:ascii="Verdana" w:hAnsi="Verdana"/>
          <w:sz w:val="18"/>
          <w:szCs w:val="18"/>
        </w:rPr>
        <w:t>3</w:t>
      </w:r>
      <w:r w:rsidR="00F731C3">
        <w:rPr>
          <w:rFonts w:ascii="Verdana" w:hAnsi="Verdana"/>
          <w:sz w:val="18"/>
          <w:szCs w:val="18"/>
        </w:rPr>
        <w:t>0</w:t>
      </w:r>
      <w:r w:rsidR="00560C88">
        <w:rPr>
          <w:rFonts w:ascii="Verdana" w:hAnsi="Verdana"/>
          <w:sz w:val="18"/>
          <w:szCs w:val="18"/>
        </w:rPr>
        <w:t>/13.00</w:t>
      </w:r>
    </w:p>
    <w:p w14:paraId="73A83167" w14:textId="7BC2F9DC" w:rsidR="002A14FE" w:rsidRDefault="00187BB3" w:rsidP="00837B0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3BCB6" w14:textId="77777777" w:rsidR="008C570B" w:rsidRDefault="008C570B">
      <w:r>
        <w:separator/>
      </w:r>
    </w:p>
  </w:endnote>
  <w:endnote w:type="continuationSeparator" w:id="0">
    <w:p w14:paraId="0108EB4D" w14:textId="77777777" w:rsidR="008C570B" w:rsidRDefault="008C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B0451" w14:textId="77777777" w:rsidR="008C570B" w:rsidRDefault="008C570B">
      <w:r>
        <w:separator/>
      </w:r>
    </w:p>
  </w:footnote>
  <w:footnote w:type="continuationSeparator" w:id="0">
    <w:p w14:paraId="0E628458" w14:textId="77777777" w:rsidR="008C570B" w:rsidRDefault="008C5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60C88"/>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71223"/>
    <w:rsid w:val="008731F3"/>
    <w:rsid w:val="00875557"/>
    <w:rsid w:val="0087748F"/>
    <w:rsid w:val="00877DE2"/>
    <w:rsid w:val="008A456B"/>
    <w:rsid w:val="008A529E"/>
    <w:rsid w:val="008C570B"/>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012A"/>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342</Words>
  <Characters>1951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2289</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35</cp:revision>
  <cp:lastPrinted>2006-01-25T10:56:00Z</cp:lastPrinted>
  <dcterms:created xsi:type="dcterms:W3CDTF">2020-05-11T09:22:00Z</dcterms:created>
  <dcterms:modified xsi:type="dcterms:W3CDTF">2025-02-05T09:07:00Z</dcterms:modified>
</cp:coreProperties>
</file>