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798F7AFA"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31205D">
        <w:rPr>
          <w:rFonts w:ascii="Verdana" w:hAnsi="Verdana"/>
          <w:b/>
          <w:sz w:val="20"/>
          <w:szCs w:val="20"/>
        </w:rPr>
        <w:t xml:space="preserve"> corso in</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49643BC8"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4B3FA0">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2E455A57" w:rsidR="00D16620" w:rsidRPr="00C51720" w:rsidRDefault="004D11AA" w:rsidP="00C51720">
      <w:pPr>
        <w:spacing w:line="360" w:lineRule="auto"/>
        <w:ind w:left="2124" w:right="51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0320E4" w:rsidRPr="00C51720">
        <w:rPr>
          <w:rFonts w:ascii="Verdana" w:hAnsi="Verdana"/>
          <w:bCs/>
          <w:sz w:val="18"/>
          <w:szCs w:val="18"/>
        </w:rPr>
        <w:t>“</w:t>
      </w:r>
      <w:r w:rsidR="00C51720" w:rsidRPr="00C51720">
        <w:rPr>
          <w:rFonts w:ascii="Verdana" w:hAnsi="Verdana" w:cs="Verdana"/>
          <w:bCs/>
          <w:kern w:val="2"/>
          <w:sz w:val="18"/>
          <w:szCs w:val="18"/>
        </w:rPr>
        <w:t>IL REGOLAMENTO DORA SULLA RESILIENZA OPERATIVA DIGITALE: R</w:t>
      </w:r>
      <w:r w:rsidR="00E52415">
        <w:rPr>
          <w:rFonts w:ascii="Verdana" w:hAnsi="Verdana" w:cs="Verdana"/>
          <w:bCs/>
          <w:kern w:val="2"/>
          <w:sz w:val="18"/>
          <w:szCs w:val="18"/>
        </w:rPr>
        <w:t>TS/ITS E REGOLAMENTI DELEGATI</w:t>
      </w:r>
      <w:r w:rsidR="00D16620" w:rsidRPr="00C51720">
        <w:rPr>
          <w:rFonts w:ascii="Verdana" w:hAnsi="Verdana"/>
          <w:bCs/>
          <w:sz w:val="18"/>
          <w:szCs w:val="18"/>
        </w:rPr>
        <w:t>”</w:t>
      </w:r>
    </w:p>
    <w:p w14:paraId="05E8FFD2" w14:textId="3CDEE967" w:rsidR="00571D5C" w:rsidRDefault="00213922" w:rsidP="00C5172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E52415">
        <w:rPr>
          <w:rFonts w:ascii="Verdana" w:hAnsi="Verdana"/>
          <w:sz w:val="18"/>
          <w:szCs w:val="18"/>
        </w:rPr>
        <w:t>26</w:t>
      </w:r>
      <w:r w:rsidR="00D32338">
        <w:rPr>
          <w:rFonts w:ascii="Verdana" w:hAnsi="Verdana"/>
          <w:sz w:val="18"/>
          <w:szCs w:val="18"/>
        </w:rPr>
        <w:t xml:space="preserve"> </w:t>
      </w:r>
      <w:r w:rsidR="00C76F96">
        <w:rPr>
          <w:rFonts w:ascii="Verdana" w:hAnsi="Verdana"/>
          <w:sz w:val="18"/>
          <w:szCs w:val="18"/>
        </w:rPr>
        <w:t>settembre</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909C4FF"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E52415">
        <w:rPr>
          <w:rFonts w:ascii="Verdana" w:hAnsi="Verdana"/>
          <w:sz w:val="16"/>
          <w:szCs w:val="16"/>
        </w:rPr>
        <w:t>3</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B3EA" w14:textId="77777777" w:rsidR="00030B39" w:rsidRDefault="00030B39">
      <w:r>
        <w:separator/>
      </w:r>
    </w:p>
  </w:endnote>
  <w:endnote w:type="continuationSeparator" w:id="0">
    <w:p w14:paraId="49421870" w14:textId="77777777" w:rsidR="00030B39" w:rsidRDefault="0003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21AC" w14:textId="77777777" w:rsidR="00030B39" w:rsidRDefault="00030B39">
      <w:r>
        <w:separator/>
      </w:r>
    </w:p>
  </w:footnote>
  <w:footnote w:type="continuationSeparator" w:id="0">
    <w:p w14:paraId="2125551E" w14:textId="77777777" w:rsidR="00030B39" w:rsidRDefault="0003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0B39"/>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205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B3FA0"/>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76F96"/>
    <w:rsid w:val="00C82E01"/>
    <w:rsid w:val="00C86B5E"/>
    <w:rsid w:val="00C957A7"/>
    <w:rsid w:val="00CC2384"/>
    <w:rsid w:val="00CC2726"/>
    <w:rsid w:val="00CD5836"/>
    <w:rsid w:val="00CD7F4E"/>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1E75"/>
    <w:rsid w:val="00DB7B30"/>
    <w:rsid w:val="00DC5337"/>
    <w:rsid w:val="00DC6998"/>
    <w:rsid w:val="00DD5DA7"/>
    <w:rsid w:val="00DE25FA"/>
    <w:rsid w:val="00DE4CE3"/>
    <w:rsid w:val="00DE7FFD"/>
    <w:rsid w:val="00DF1367"/>
    <w:rsid w:val="00DF245C"/>
    <w:rsid w:val="00E145D0"/>
    <w:rsid w:val="00E2527E"/>
    <w:rsid w:val="00E35B3D"/>
    <w:rsid w:val="00E4244D"/>
    <w:rsid w:val="00E52415"/>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4</cp:revision>
  <cp:lastPrinted>2006-01-25T10:56:00Z</cp:lastPrinted>
  <dcterms:created xsi:type="dcterms:W3CDTF">2024-07-08T09:27:00Z</dcterms:created>
  <dcterms:modified xsi:type="dcterms:W3CDTF">2024-07-08T13:30:00Z</dcterms:modified>
</cp:coreProperties>
</file>