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96A1790" w14:textId="2FB3893A" w:rsidR="00187BB3" w:rsidRPr="006B4875" w:rsidRDefault="004D11AA" w:rsidP="00925069">
      <w:pPr>
        <w:spacing w:line="360" w:lineRule="auto"/>
        <w:ind w:left="2120" w:hanging="2120"/>
        <w:rPr>
          <w:rFonts w:ascii="Verdana" w:hAnsi="Verdana"/>
          <w:bCs/>
          <w:sz w:val="18"/>
          <w:szCs w:val="18"/>
        </w:rPr>
      </w:pPr>
      <w:r>
        <w:rPr>
          <w:rFonts w:ascii="Verdana" w:hAnsi="Verdana"/>
          <w:b/>
          <w:sz w:val="18"/>
          <w:szCs w:val="18"/>
        </w:rPr>
        <w:t xml:space="preserve">Titolo: </w:t>
      </w:r>
      <w:r w:rsidR="006B4875">
        <w:rPr>
          <w:rFonts w:ascii="Verdana" w:hAnsi="Verdana"/>
          <w:b/>
          <w:sz w:val="18"/>
          <w:szCs w:val="18"/>
        </w:rPr>
        <w:tab/>
      </w:r>
      <w:r w:rsidR="006B4875">
        <w:rPr>
          <w:rFonts w:ascii="Verdana" w:hAnsi="Verdana"/>
          <w:b/>
          <w:sz w:val="18"/>
          <w:szCs w:val="18"/>
        </w:rPr>
        <w:tab/>
        <w:t>“</w:t>
      </w:r>
      <w:r w:rsidR="006B4875" w:rsidRPr="006B4875">
        <w:rPr>
          <w:rFonts w:ascii="Verdana" w:eastAsia="Calibri" w:hAnsi="Verdana"/>
          <w:bCs/>
          <w:sz w:val="18"/>
          <w:szCs w:val="18"/>
          <w:lang w:eastAsia="en-US"/>
        </w:rPr>
        <w:t>LA FUNZIONE DI COMPLIANCE E I REQUISITI DI GOVERNANCE DEI PRODOTT</w:t>
      </w:r>
      <w:r w:rsidR="006B4875">
        <w:rPr>
          <w:rFonts w:ascii="Verdana" w:eastAsia="Calibri" w:hAnsi="Verdana"/>
          <w:bCs/>
          <w:sz w:val="18"/>
          <w:szCs w:val="18"/>
          <w:lang w:eastAsia="en-US"/>
        </w:rPr>
        <w:t xml:space="preserve">I </w:t>
      </w:r>
      <w:r w:rsidR="006B4875" w:rsidRPr="006B4875">
        <w:rPr>
          <w:rFonts w:ascii="Verdana" w:eastAsia="Calibri" w:hAnsi="Verdana"/>
          <w:bCs/>
          <w:sz w:val="18"/>
          <w:szCs w:val="18"/>
          <w:lang w:eastAsia="en-US"/>
        </w:rPr>
        <w:t>MIFIDII</w:t>
      </w:r>
      <w:r w:rsidR="006B4875">
        <w:rPr>
          <w:rFonts w:ascii="Verdana" w:eastAsia="Calibri" w:hAnsi="Verdana"/>
          <w:bCs/>
          <w:sz w:val="18"/>
          <w:szCs w:val="18"/>
          <w:lang w:eastAsia="en-US"/>
        </w:rPr>
        <w:t>”</w:t>
      </w:r>
    </w:p>
    <w:p w14:paraId="05E8FFD2" w14:textId="2B10BC89" w:rsidR="00571D5C" w:rsidRDefault="00213922" w:rsidP="00214A11">
      <w:pPr>
        <w:spacing w:line="360" w:lineRule="auto"/>
        <w:ind w:left="2124" w:hanging="2124"/>
        <w:rPr>
          <w:rFonts w:ascii="Verdana" w:hAnsi="Verdana"/>
          <w:sz w:val="18"/>
          <w:szCs w:val="18"/>
        </w:rPr>
      </w:pPr>
      <w:r>
        <w:rPr>
          <w:rFonts w:ascii="Verdana" w:hAnsi="Verdana"/>
          <w:b/>
          <w:sz w:val="18"/>
          <w:szCs w:val="18"/>
        </w:rPr>
        <w:t xml:space="preserve">Data: </w:t>
      </w:r>
      <w:r w:rsidR="00925069">
        <w:rPr>
          <w:rFonts w:ascii="Verdana" w:hAnsi="Verdana"/>
          <w:b/>
          <w:sz w:val="18"/>
          <w:szCs w:val="18"/>
        </w:rPr>
        <w:tab/>
      </w:r>
      <w:r w:rsidR="005C6800">
        <w:rPr>
          <w:rFonts w:ascii="Verdana" w:hAnsi="Verdana"/>
          <w:sz w:val="18"/>
          <w:szCs w:val="18"/>
        </w:rPr>
        <w:t>1</w:t>
      </w:r>
      <w:r w:rsidR="006B4875">
        <w:rPr>
          <w:rFonts w:ascii="Verdana" w:hAnsi="Verdana"/>
          <w:sz w:val="18"/>
          <w:szCs w:val="18"/>
        </w:rPr>
        <w:t>5-16</w:t>
      </w:r>
      <w:r w:rsidR="005C6800">
        <w:rPr>
          <w:rFonts w:ascii="Verdana" w:hAnsi="Verdana"/>
          <w:sz w:val="18"/>
          <w:szCs w:val="18"/>
        </w:rPr>
        <w:t xml:space="preserve"> settembre</w:t>
      </w:r>
      <w:r w:rsidR="00214A11">
        <w:rPr>
          <w:rFonts w:ascii="Verdana" w:hAnsi="Verdana"/>
          <w:sz w:val="18"/>
          <w:szCs w:val="18"/>
        </w:rPr>
        <w:t xml:space="preserve"> 2020</w:t>
      </w:r>
    </w:p>
    <w:p w14:paraId="56AADB34" w14:textId="50CC51D0"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76710FC5"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B4875">
        <w:rPr>
          <w:rFonts w:ascii="Verdana" w:hAnsi="Verdana"/>
          <w:sz w:val="16"/>
          <w:szCs w:val="16"/>
        </w:rPr>
        <w:t>5</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Istituto Nazionale di Formazione Srl</w:t>
      </w:r>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55558" w14:textId="77777777" w:rsidR="00D82CE5" w:rsidRDefault="00D82CE5">
      <w:r>
        <w:separator/>
      </w:r>
    </w:p>
  </w:endnote>
  <w:endnote w:type="continuationSeparator" w:id="0">
    <w:p w14:paraId="7E5D311C" w14:textId="77777777" w:rsidR="00D82CE5" w:rsidRDefault="00D8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52C44" w14:textId="77777777" w:rsidR="00D82CE5" w:rsidRDefault="00D82CE5">
      <w:r>
        <w:separator/>
      </w:r>
    </w:p>
  </w:footnote>
  <w:footnote w:type="continuationSeparator" w:id="0">
    <w:p w14:paraId="051A3990" w14:textId="77777777" w:rsidR="00D82CE5" w:rsidRDefault="00D8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D82CE5"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A318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B4875"/>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82CE5"/>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6</cp:revision>
  <cp:lastPrinted>2006-01-25T10:56:00Z</cp:lastPrinted>
  <dcterms:created xsi:type="dcterms:W3CDTF">2020-05-11T09:22:00Z</dcterms:created>
  <dcterms:modified xsi:type="dcterms:W3CDTF">2020-08-02T16:03:00Z</dcterms:modified>
</cp:coreProperties>
</file>